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13EE" w14:textId="77777777" w:rsidR="00267F5D" w:rsidRPr="00267F5D" w:rsidRDefault="00267F5D" w:rsidP="00267F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F5D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</w:p>
    <w:p w14:paraId="5D646D79" w14:textId="4ACB8BBA" w:rsidR="00267F5D" w:rsidRPr="00267F5D" w:rsidRDefault="00267F5D" w:rsidP="00267F5D">
      <w:pPr>
        <w:rPr>
          <w:rFonts w:ascii="Times New Roman" w:hAnsi="Times New Roman" w:cs="Times New Roman"/>
          <w:sz w:val="24"/>
          <w:szCs w:val="24"/>
        </w:rPr>
      </w:pPr>
      <w:r w:rsidRPr="00267F5D">
        <w:rPr>
          <w:rFonts w:ascii="Times New Roman" w:hAnsi="Times New Roman" w:cs="Times New Roman"/>
          <w:sz w:val="24"/>
          <w:szCs w:val="24"/>
        </w:rPr>
        <w:t>а) возрастная категории детей, принимаемых в Организацию отдыха </w:t>
      </w:r>
      <w:proofErr w:type="gramStart"/>
      <w:r w:rsidRPr="00267F5D">
        <w:rPr>
          <w:rFonts w:ascii="Times New Roman" w:hAnsi="Times New Roman" w:cs="Times New Roman"/>
          <w:sz w:val="24"/>
          <w:szCs w:val="24"/>
        </w:rPr>
        <w:t>7-1</w:t>
      </w:r>
      <w:r w:rsidR="002A273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267F5D">
        <w:rPr>
          <w:rFonts w:ascii="Times New Roman" w:hAnsi="Times New Roman" w:cs="Times New Roman"/>
          <w:sz w:val="24"/>
          <w:szCs w:val="24"/>
        </w:rPr>
        <w:t xml:space="preserve"> лет;</w:t>
      </w:r>
    </w:p>
    <w:p w14:paraId="70C896E4" w14:textId="310E637F" w:rsidR="00267F5D" w:rsidRPr="00267F5D" w:rsidRDefault="00267F5D" w:rsidP="00267F5D">
      <w:pPr>
        <w:rPr>
          <w:rFonts w:ascii="Times New Roman" w:hAnsi="Times New Roman" w:cs="Times New Roman"/>
          <w:sz w:val="24"/>
          <w:szCs w:val="24"/>
        </w:rPr>
      </w:pPr>
      <w:r w:rsidRPr="00267F5D">
        <w:rPr>
          <w:rFonts w:ascii="Times New Roman" w:hAnsi="Times New Roman" w:cs="Times New Roman"/>
          <w:sz w:val="24"/>
          <w:szCs w:val="24"/>
        </w:rPr>
        <w:t>б) даты проведения смен на календарный год – </w:t>
      </w:r>
      <w:r>
        <w:rPr>
          <w:rFonts w:ascii="Times New Roman" w:hAnsi="Times New Roman" w:cs="Times New Roman"/>
          <w:sz w:val="24"/>
          <w:szCs w:val="24"/>
        </w:rPr>
        <w:t>01июня</w:t>
      </w:r>
      <w:r w:rsidRPr="00267F5D">
        <w:rPr>
          <w:rFonts w:ascii="Times New Roman" w:hAnsi="Times New Roman" w:cs="Times New Roman"/>
          <w:sz w:val="24"/>
          <w:szCs w:val="24"/>
        </w:rPr>
        <w:t xml:space="preserve"> 2025 г.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67F5D">
        <w:rPr>
          <w:rFonts w:ascii="Times New Roman" w:hAnsi="Times New Roman" w:cs="Times New Roman"/>
          <w:sz w:val="24"/>
          <w:szCs w:val="24"/>
        </w:rPr>
        <w:t xml:space="preserve"> июня 2025 г.</w:t>
      </w:r>
    </w:p>
    <w:p w14:paraId="5A51A429" w14:textId="77777777" w:rsidR="00267F5D" w:rsidRPr="00267F5D" w:rsidRDefault="00267F5D" w:rsidP="00267F5D">
      <w:pPr>
        <w:rPr>
          <w:rFonts w:ascii="Times New Roman" w:hAnsi="Times New Roman" w:cs="Times New Roman"/>
          <w:sz w:val="24"/>
          <w:szCs w:val="24"/>
        </w:rPr>
      </w:pPr>
      <w:r w:rsidRPr="00267F5D">
        <w:rPr>
          <w:rFonts w:ascii="Times New Roman" w:hAnsi="Times New Roman" w:cs="Times New Roman"/>
          <w:sz w:val="24"/>
          <w:szCs w:val="24"/>
        </w:rPr>
        <w:t>в) реализуемые дополнительные образовательные программы: Орлята России</w:t>
      </w:r>
    </w:p>
    <w:p w14:paraId="09139223" w14:textId="77777777" w:rsidR="00267F5D" w:rsidRPr="00267F5D" w:rsidRDefault="00267F5D" w:rsidP="00267F5D">
      <w:pPr>
        <w:rPr>
          <w:rFonts w:ascii="Times New Roman" w:hAnsi="Times New Roman" w:cs="Times New Roman"/>
          <w:sz w:val="24"/>
          <w:szCs w:val="24"/>
        </w:rPr>
      </w:pPr>
      <w:r w:rsidRPr="00267F5D">
        <w:rPr>
          <w:rFonts w:ascii="Times New Roman" w:hAnsi="Times New Roman" w:cs="Times New Roman"/>
          <w:sz w:val="24"/>
          <w:szCs w:val="24"/>
        </w:rPr>
        <w:t xml:space="preserve">г) реализуемые дополнительные оздоровительные </w:t>
      </w:r>
      <w:proofErr w:type="gramStart"/>
      <w:r w:rsidRPr="00267F5D">
        <w:rPr>
          <w:rFonts w:ascii="Times New Roman" w:hAnsi="Times New Roman" w:cs="Times New Roman"/>
          <w:sz w:val="24"/>
          <w:szCs w:val="24"/>
        </w:rPr>
        <w:t>программы  -</w:t>
      </w:r>
      <w:proofErr w:type="gramEnd"/>
      <w:r w:rsidRPr="00267F5D">
        <w:rPr>
          <w:rFonts w:ascii="Times New Roman" w:hAnsi="Times New Roman" w:cs="Times New Roman"/>
          <w:sz w:val="24"/>
          <w:szCs w:val="24"/>
        </w:rPr>
        <w:t> не реализуются</w:t>
      </w:r>
    </w:p>
    <w:p w14:paraId="6E69E83B" w14:textId="77777777" w:rsidR="003314D3" w:rsidRDefault="003314D3"/>
    <w:sectPr w:rsidR="0033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C0"/>
    <w:rsid w:val="00267F5D"/>
    <w:rsid w:val="002A273F"/>
    <w:rsid w:val="002E0F17"/>
    <w:rsid w:val="003314D3"/>
    <w:rsid w:val="00A80F7F"/>
    <w:rsid w:val="00C827F3"/>
    <w:rsid w:val="00D375C7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ACA9"/>
  <w15:chartTrackingRefBased/>
  <w15:docId w15:val="{CB7EF302-A1A0-4E53-8D63-469EBDDA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7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7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7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7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7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7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7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7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7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7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Дырова</dc:creator>
  <cp:keywords/>
  <dc:description/>
  <cp:lastModifiedBy>Ольга Дырова</cp:lastModifiedBy>
  <cp:revision>3</cp:revision>
  <dcterms:created xsi:type="dcterms:W3CDTF">2025-05-26T08:59:00Z</dcterms:created>
  <dcterms:modified xsi:type="dcterms:W3CDTF">2025-05-26T09:56:00Z</dcterms:modified>
</cp:coreProperties>
</file>